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2A20" w14:textId="026C9573" w:rsidR="0038757F" w:rsidRDefault="003C4F77" w:rsidP="0038757F">
      <w:pPr>
        <w:jc w:val="center"/>
        <w:rPr>
          <w:rFonts w:ascii="Arial" w:hAnsi="Arial" w:cs="Arial"/>
          <w:sz w:val="28"/>
          <w:szCs w:val="36"/>
          <w:u w:val="single"/>
        </w:rPr>
      </w:pPr>
      <w:r>
        <w:tab/>
      </w:r>
      <w:r w:rsidR="0038757F" w:rsidRPr="00384F27">
        <w:rPr>
          <w:rFonts w:ascii="Arial" w:hAnsi="Arial" w:cs="Arial"/>
          <w:sz w:val="28"/>
          <w:szCs w:val="36"/>
          <w:u w:val="single"/>
        </w:rPr>
        <w:t xml:space="preserve">Entrainement </w:t>
      </w:r>
      <w:r w:rsidR="00104BD7" w:rsidRPr="00384F27">
        <w:rPr>
          <w:rFonts w:ascii="Arial" w:hAnsi="Arial" w:cs="Arial"/>
          <w:b/>
          <w:bCs/>
          <w:sz w:val="28"/>
          <w:szCs w:val="36"/>
          <w:u w:val="single"/>
        </w:rPr>
        <w:t>Open 5.70</w:t>
      </w:r>
      <w:r w:rsidR="0038757F" w:rsidRPr="00384F27">
        <w:rPr>
          <w:rFonts w:ascii="Arial" w:hAnsi="Arial" w:cs="Arial"/>
          <w:sz w:val="28"/>
          <w:szCs w:val="36"/>
          <w:u w:val="single"/>
        </w:rPr>
        <w:t xml:space="preserve"> juillet 2020</w:t>
      </w:r>
    </w:p>
    <w:p w14:paraId="117A6A38" w14:textId="77777777" w:rsidR="00384F27" w:rsidRPr="00384F27" w:rsidRDefault="00384F27" w:rsidP="0038757F">
      <w:pPr>
        <w:jc w:val="center"/>
        <w:rPr>
          <w:rFonts w:ascii="Arial" w:hAnsi="Arial" w:cs="Arial"/>
          <w:sz w:val="28"/>
          <w:szCs w:val="36"/>
          <w:u w:val="single"/>
        </w:rPr>
      </w:pPr>
    </w:p>
    <w:p w14:paraId="24CEC6FA" w14:textId="50615658" w:rsidR="00104BD7" w:rsidRPr="00384F27" w:rsidRDefault="00384F27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N</w:t>
      </w:r>
      <w:r w:rsidR="00104BD7" w:rsidRPr="00384F27">
        <w:rPr>
          <w:rFonts w:ascii="Arial" w:hAnsi="Arial" w:cs="Arial"/>
          <w:sz w:val="20"/>
          <w:szCs w:val="24"/>
        </w:rPr>
        <w:t xml:space="preserve">ous </w:t>
      </w:r>
      <w:r w:rsidRPr="00384F27">
        <w:rPr>
          <w:rFonts w:ascii="Arial" w:hAnsi="Arial" w:cs="Arial"/>
          <w:sz w:val="20"/>
          <w:szCs w:val="24"/>
        </w:rPr>
        <w:t xml:space="preserve">vous proposons de vous faire découvrir l’OPEN 570, </w:t>
      </w:r>
      <w:r w:rsidR="00104BD7" w:rsidRPr="00384F27">
        <w:rPr>
          <w:rFonts w:ascii="Arial" w:hAnsi="Arial" w:cs="Arial"/>
          <w:sz w:val="20"/>
          <w:szCs w:val="24"/>
        </w:rPr>
        <w:t xml:space="preserve"> support </w:t>
      </w:r>
      <w:r w:rsidRPr="00384F27">
        <w:rPr>
          <w:rFonts w:ascii="Arial" w:hAnsi="Arial" w:cs="Arial"/>
          <w:sz w:val="20"/>
          <w:szCs w:val="24"/>
        </w:rPr>
        <w:t xml:space="preserve">d‘accès fédéral,  </w:t>
      </w:r>
      <w:r w:rsidR="00104BD7" w:rsidRPr="00384F27">
        <w:rPr>
          <w:rFonts w:ascii="Arial" w:hAnsi="Arial" w:cs="Arial"/>
          <w:sz w:val="20"/>
          <w:szCs w:val="24"/>
        </w:rPr>
        <w:t xml:space="preserve">à </w:t>
      </w:r>
      <w:r w:rsidRPr="00384F27">
        <w:rPr>
          <w:rFonts w:ascii="Arial" w:hAnsi="Arial" w:cs="Arial"/>
          <w:sz w:val="20"/>
          <w:szCs w:val="24"/>
        </w:rPr>
        <w:t>l’occasion d’un entrainement qui se tiendra à</w:t>
      </w:r>
      <w:r w:rsidR="00104BD7" w:rsidRPr="00384F27">
        <w:rPr>
          <w:rFonts w:ascii="Arial" w:hAnsi="Arial" w:cs="Arial"/>
          <w:sz w:val="20"/>
          <w:szCs w:val="24"/>
        </w:rPr>
        <w:t xml:space="preserve"> Dunkerque.</w:t>
      </w:r>
    </w:p>
    <w:p w14:paraId="1C96F196" w14:textId="477CF4AC" w:rsidR="00982578" w:rsidRPr="00384F27" w:rsidRDefault="00982578" w:rsidP="0038757F">
      <w:pPr>
        <w:rPr>
          <w:rFonts w:ascii="Arial" w:hAnsi="Arial" w:cs="Arial"/>
          <w:b/>
          <w:szCs w:val="24"/>
        </w:rPr>
      </w:pPr>
      <w:r w:rsidRPr="00384F27">
        <w:rPr>
          <w:rFonts w:ascii="Arial" w:hAnsi="Arial" w:cs="Arial"/>
          <w:b/>
          <w:szCs w:val="24"/>
        </w:rPr>
        <w:t>Objet du stage :</w:t>
      </w:r>
    </w:p>
    <w:p w14:paraId="1FC356D5" w14:textId="43E04250" w:rsidR="00982578" w:rsidRPr="00384F27" w:rsidRDefault="00982578" w:rsidP="0098257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Familiarisation avec un support habitable sport boat</w:t>
      </w:r>
    </w:p>
    <w:p w14:paraId="0D5CDD31" w14:textId="5304A2AD" w:rsidR="00982578" w:rsidRPr="00384F27" w:rsidRDefault="00982578" w:rsidP="0098257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Navigation en équipage</w:t>
      </w:r>
    </w:p>
    <w:p w14:paraId="73E19C90" w14:textId="5864B59E" w:rsidR="00982578" w:rsidRPr="00384F27" w:rsidRDefault="00982578" w:rsidP="0098257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Etude du plan d’eau Dunkerquois</w:t>
      </w:r>
    </w:p>
    <w:p w14:paraId="451526A6" w14:textId="7AAB8CE4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b/>
          <w:szCs w:val="24"/>
        </w:rPr>
        <w:t>Date des entrainements</w:t>
      </w:r>
      <w:r w:rsidRPr="00384F27">
        <w:rPr>
          <w:rFonts w:ascii="Arial" w:hAnsi="Arial" w:cs="Arial"/>
          <w:sz w:val="20"/>
          <w:szCs w:val="24"/>
        </w:rPr>
        <w:t xml:space="preserve"> : </w:t>
      </w:r>
      <w:r w:rsidR="00104BD7" w:rsidRPr="00384F27">
        <w:rPr>
          <w:rFonts w:ascii="Arial" w:hAnsi="Arial" w:cs="Arial"/>
          <w:sz w:val="20"/>
          <w:szCs w:val="24"/>
        </w:rPr>
        <w:t>21</w:t>
      </w:r>
      <w:r w:rsidRPr="00384F27">
        <w:rPr>
          <w:rFonts w:ascii="Arial" w:hAnsi="Arial" w:cs="Arial"/>
          <w:sz w:val="20"/>
          <w:szCs w:val="24"/>
        </w:rPr>
        <w:t xml:space="preserve"> au </w:t>
      </w:r>
      <w:r w:rsidR="00104BD7" w:rsidRPr="00384F27">
        <w:rPr>
          <w:rFonts w:ascii="Arial" w:hAnsi="Arial" w:cs="Arial"/>
          <w:sz w:val="20"/>
          <w:szCs w:val="24"/>
        </w:rPr>
        <w:t>24</w:t>
      </w:r>
      <w:r w:rsidRPr="00384F27">
        <w:rPr>
          <w:rFonts w:ascii="Arial" w:hAnsi="Arial" w:cs="Arial"/>
          <w:sz w:val="20"/>
          <w:szCs w:val="24"/>
        </w:rPr>
        <w:t xml:space="preserve"> juillet (inclus) </w:t>
      </w:r>
    </w:p>
    <w:p w14:paraId="57788D2A" w14:textId="79759D71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b/>
          <w:szCs w:val="24"/>
        </w:rPr>
        <w:t>Lieu :</w:t>
      </w:r>
      <w:r w:rsidR="00384F27" w:rsidRPr="00384F27">
        <w:rPr>
          <w:rFonts w:ascii="Arial" w:hAnsi="Arial" w:cs="Arial"/>
          <w:sz w:val="20"/>
          <w:szCs w:val="24"/>
        </w:rPr>
        <w:t xml:space="preserve"> VADK  </w:t>
      </w:r>
      <w:r w:rsidRPr="00384F27">
        <w:rPr>
          <w:rFonts w:ascii="Arial" w:hAnsi="Arial" w:cs="Arial"/>
          <w:sz w:val="20"/>
          <w:szCs w:val="24"/>
        </w:rPr>
        <w:t xml:space="preserve">Centre Régional de voile, Quai d’Armement nord, 59140 Dunkerque </w:t>
      </w:r>
    </w:p>
    <w:p w14:paraId="76E47260" w14:textId="2E89BFC7" w:rsidR="00982578" w:rsidRPr="00384F27" w:rsidRDefault="00982578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b/>
          <w:szCs w:val="24"/>
        </w:rPr>
        <w:t>Horaire </w:t>
      </w:r>
      <w:r w:rsidRPr="00384F27">
        <w:rPr>
          <w:rFonts w:ascii="Arial" w:hAnsi="Arial" w:cs="Arial"/>
          <w:sz w:val="20"/>
          <w:szCs w:val="24"/>
        </w:rPr>
        <w:t>: 10h à 17h</w:t>
      </w:r>
      <w:r w:rsidRPr="00384F27">
        <w:rPr>
          <w:rFonts w:ascii="Arial" w:hAnsi="Arial" w:cs="Arial"/>
          <w:sz w:val="20"/>
          <w:szCs w:val="24"/>
        </w:rPr>
        <w:tab/>
      </w:r>
    </w:p>
    <w:p w14:paraId="46CC5C73" w14:textId="3B8F68EE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b/>
          <w:szCs w:val="24"/>
        </w:rPr>
        <w:t>Supports :</w:t>
      </w:r>
      <w:r w:rsidRPr="00384F27">
        <w:rPr>
          <w:rFonts w:ascii="Arial" w:hAnsi="Arial" w:cs="Arial"/>
          <w:sz w:val="20"/>
          <w:szCs w:val="24"/>
        </w:rPr>
        <w:t xml:space="preserve"> </w:t>
      </w:r>
      <w:r w:rsidR="00104BD7" w:rsidRPr="00384F27">
        <w:rPr>
          <w:rFonts w:ascii="Arial" w:hAnsi="Arial" w:cs="Arial"/>
          <w:sz w:val="20"/>
          <w:szCs w:val="24"/>
        </w:rPr>
        <w:t xml:space="preserve">Open 5.70 </w:t>
      </w:r>
      <w:r w:rsidRPr="00384F27">
        <w:rPr>
          <w:rFonts w:ascii="Arial" w:hAnsi="Arial" w:cs="Arial"/>
          <w:sz w:val="20"/>
          <w:szCs w:val="24"/>
        </w:rPr>
        <w:t xml:space="preserve">(nb : l’organisateur </w:t>
      </w:r>
      <w:r w:rsidR="00104BD7" w:rsidRPr="00384F27">
        <w:rPr>
          <w:rFonts w:ascii="Arial" w:hAnsi="Arial" w:cs="Arial"/>
          <w:sz w:val="20"/>
          <w:szCs w:val="24"/>
        </w:rPr>
        <w:t>fournira les bateaux</w:t>
      </w:r>
      <w:r w:rsidRPr="00384F27">
        <w:rPr>
          <w:rFonts w:ascii="Arial" w:hAnsi="Arial" w:cs="Arial"/>
          <w:sz w:val="20"/>
          <w:szCs w:val="24"/>
        </w:rPr>
        <w:t xml:space="preserve"> lors de ce stage) </w:t>
      </w:r>
    </w:p>
    <w:p w14:paraId="2903799A" w14:textId="267897EA" w:rsidR="0038757F" w:rsidRPr="00384F27" w:rsidRDefault="00982578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L’entrainement sera</w:t>
      </w:r>
      <w:r w:rsidR="0038757F" w:rsidRPr="00384F27">
        <w:rPr>
          <w:rFonts w:ascii="Arial" w:hAnsi="Arial" w:cs="Arial"/>
          <w:sz w:val="20"/>
          <w:szCs w:val="24"/>
        </w:rPr>
        <w:t xml:space="preserve"> encadré par Rémi </w:t>
      </w:r>
      <w:proofErr w:type="spellStart"/>
      <w:r w:rsidR="0038757F" w:rsidRPr="00384F27">
        <w:rPr>
          <w:rFonts w:ascii="Arial" w:hAnsi="Arial" w:cs="Arial"/>
          <w:sz w:val="20"/>
          <w:szCs w:val="24"/>
        </w:rPr>
        <w:t>Tanchon</w:t>
      </w:r>
      <w:proofErr w:type="spellEnd"/>
      <w:r w:rsidR="0038757F" w:rsidRPr="00384F27">
        <w:rPr>
          <w:rFonts w:ascii="Arial" w:hAnsi="Arial" w:cs="Arial"/>
          <w:sz w:val="20"/>
          <w:szCs w:val="24"/>
        </w:rPr>
        <w:t xml:space="preserve"> et Clément </w:t>
      </w:r>
      <w:proofErr w:type="spellStart"/>
      <w:r w:rsidR="0038757F" w:rsidRPr="00384F27">
        <w:rPr>
          <w:rFonts w:ascii="Arial" w:hAnsi="Arial" w:cs="Arial"/>
          <w:sz w:val="20"/>
          <w:szCs w:val="24"/>
        </w:rPr>
        <w:t>Meister</w:t>
      </w:r>
      <w:proofErr w:type="spellEnd"/>
      <w:r w:rsidR="0038757F" w:rsidRPr="00384F27">
        <w:rPr>
          <w:rFonts w:ascii="Arial" w:hAnsi="Arial" w:cs="Arial"/>
          <w:sz w:val="20"/>
          <w:szCs w:val="24"/>
        </w:rPr>
        <w:t>.</w:t>
      </w:r>
    </w:p>
    <w:p w14:paraId="055CC9E9" w14:textId="7A110ED1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Le </w:t>
      </w:r>
      <w:r w:rsidR="00982578" w:rsidRPr="00384F27">
        <w:rPr>
          <w:rFonts w:ascii="Arial" w:hAnsi="Arial" w:cs="Arial"/>
          <w:sz w:val="20"/>
          <w:szCs w:val="24"/>
        </w:rPr>
        <w:t>déroulement sera</w:t>
      </w:r>
      <w:r w:rsidRPr="00384F27">
        <w:rPr>
          <w:rFonts w:ascii="Arial" w:hAnsi="Arial" w:cs="Arial"/>
          <w:sz w:val="20"/>
          <w:szCs w:val="24"/>
        </w:rPr>
        <w:t xml:space="preserve"> composé de parties techniques en mer, ainsi que d’approches théoriques à terre.</w:t>
      </w:r>
    </w:p>
    <w:p w14:paraId="53BAB5A0" w14:textId="6D0C2303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 Les actions menées lors de ces </w:t>
      </w:r>
      <w:r w:rsidR="00982578" w:rsidRPr="00384F27">
        <w:rPr>
          <w:rFonts w:ascii="Arial" w:hAnsi="Arial" w:cs="Arial"/>
          <w:sz w:val="20"/>
          <w:szCs w:val="24"/>
        </w:rPr>
        <w:t>entrainements se</w:t>
      </w:r>
      <w:r w:rsidRPr="00384F27">
        <w:rPr>
          <w:rFonts w:ascii="Arial" w:hAnsi="Arial" w:cs="Arial"/>
          <w:sz w:val="20"/>
          <w:szCs w:val="24"/>
        </w:rPr>
        <w:t xml:space="preserve"> feront dans le respect des gestes barrières.</w:t>
      </w:r>
    </w:p>
    <w:p w14:paraId="3CD6ADFE" w14:textId="407DC70A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La participation demandée est de </w:t>
      </w:r>
      <w:r w:rsidR="00982578" w:rsidRPr="00384F27">
        <w:rPr>
          <w:rFonts w:ascii="Arial" w:hAnsi="Arial" w:cs="Arial"/>
          <w:sz w:val="20"/>
          <w:szCs w:val="24"/>
        </w:rPr>
        <w:t>75</w:t>
      </w:r>
      <w:r w:rsidR="00104BD7" w:rsidRPr="00384F27">
        <w:rPr>
          <w:rFonts w:ascii="Arial" w:hAnsi="Arial" w:cs="Arial"/>
          <w:sz w:val="20"/>
          <w:szCs w:val="24"/>
        </w:rPr>
        <w:t>€</w:t>
      </w:r>
      <w:r w:rsidRPr="00384F27">
        <w:rPr>
          <w:rFonts w:ascii="Arial" w:hAnsi="Arial" w:cs="Arial"/>
          <w:sz w:val="20"/>
          <w:szCs w:val="24"/>
        </w:rPr>
        <w:t xml:space="preserve"> par personne pour la période (à payer lors du premier jour de stage), et ne comprend pas de logement.</w:t>
      </w:r>
    </w:p>
    <w:p w14:paraId="5D71054A" w14:textId="413A49E8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Pour vous inscrire, merci de renvoyer cette fiche avec les informations ci-dessous remplies à </w:t>
      </w:r>
      <w:hyperlink r:id="rId9" w:history="1">
        <w:r w:rsidRPr="00384F27">
          <w:rPr>
            <w:rStyle w:val="Lienhypertexte"/>
            <w:rFonts w:ascii="Arial" w:hAnsi="Arial" w:cs="Arial"/>
            <w:sz w:val="20"/>
            <w:szCs w:val="24"/>
          </w:rPr>
          <w:t>remi.tanchon@vadk.fr</w:t>
        </w:r>
      </w:hyperlink>
      <w:r w:rsidRPr="00384F27">
        <w:rPr>
          <w:rFonts w:ascii="Arial" w:hAnsi="Arial" w:cs="Arial"/>
          <w:sz w:val="20"/>
          <w:szCs w:val="24"/>
        </w:rPr>
        <w:t xml:space="preserve"> &amp; </w:t>
      </w:r>
      <w:hyperlink r:id="rId10" w:history="1">
        <w:r w:rsidRPr="00384F27">
          <w:rPr>
            <w:rStyle w:val="Lienhypertexte"/>
            <w:rFonts w:ascii="Arial" w:hAnsi="Arial" w:cs="Arial"/>
            <w:sz w:val="20"/>
            <w:szCs w:val="24"/>
          </w:rPr>
          <w:t>clement.meister@vadk.fr</w:t>
        </w:r>
      </w:hyperlink>
      <w:r w:rsidRPr="00384F27">
        <w:rPr>
          <w:rFonts w:ascii="Arial" w:hAnsi="Arial" w:cs="Arial"/>
          <w:sz w:val="20"/>
          <w:szCs w:val="24"/>
        </w:rPr>
        <w:t xml:space="preserve"> avant le </w:t>
      </w:r>
      <w:r w:rsidR="00104BD7" w:rsidRPr="00384F27">
        <w:rPr>
          <w:rFonts w:ascii="Arial" w:hAnsi="Arial" w:cs="Arial"/>
          <w:b/>
          <w:bCs/>
          <w:sz w:val="20"/>
          <w:szCs w:val="24"/>
        </w:rPr>
        <w:t>mercredi</w:t>
      </w:r>
      <w:r w:rsidRPr="00384F27">
        <w:rPr>
          <w:rFonts w:ascii="Arial" w:hAnsi="Arial" w:cs="Arial"/>
          <w:b/>
          <w:bCs/>
          <w:sz w:val="20"/>
          <w:szCs w:val="24"/>
        </w:rPr>
        <w:t xml:space="preserve"> </w:t>
      </w:r>
      <w:r w:rsidR="00104BD7" w:rsidRPr="00384F27">
        <w:rPr>
          <w:rFonts w:ascii="Arial" w:hAnsi="Arial" w:cs="Arial"/>
          <w:b/>
          <w:bCs/>
          <w:sz w:val="20"/>
          <w:szCs w:val="24"/>
        </w:rPr>
        <w:t>15</w:t>
      </w:r>
      <w:r w:rsidRPr="00384F27">
        <w:rPr>
          <w:rFonts w:ascii="Arial" w:hAnsi="Arial" w:cs="Arial"/>
          <w:b/>
          <w:bCs/>
          <w:sz w:val="20"/>
          <w:szCs w:val="24"/>
        </w:rPr>
        <w:t xml:space="preserve"> juillet.</w:t>
      </w:r>
      <w:r w:rsidR="00104BD7" w:rsidRPr="00384F27">
        <w:rPr>
          <w:rFonts w:ascii="Arial" w:hAnsi="Arial" w:cs="Arial"/>
          <w:b/>
          <w:bCs/>
          <w:sz w:val="20"/>
          <w:szCs w:val="24"/>
        </w:rPr>
        <w:t xml:space="preserve"> </w:t>
      </w:r>
      <w:r w:rsidR="00104BD7" w:rsidRPr="00384F27">
        <w:rPr>
          <w:rFonts w:ascii="Arial" w:hAnsi="Arial" w:cs="Arial"/>
          <w:sz w:val="20"/>
          <w:szCs w:val="24"/>
        </w:rPr>
        <w:t>Le nombre de participants sera limité à 16 personnes.</w:t>
      </w:r>
    </w:p>
    <w:p w14:paraId="53E4C026" w14:textId="77777777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Nom :</w:t>
      </w:r>
    </w:p>
    <w:p w14:paraId="09AC4A99" w14:textId="77777777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Prénom :</w:t>
      </w:r>
    </w:p>
    <w:p w14:paraId="31B68C6D" w14:textId="77777777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Âge :</w:t>
      </w:r>
    </w:p>
    <w:p w14:paraId="4335F7F5" w14:textId="77777777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Support : </w:t>
      </w:r>
    </w:p>
    <w:p w14:paraId="08763AFD" w14:textId="77777777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Club : </w:t>
      </w:r>
    </w:p>
    <w:p w14:paraId="3AC1AC3D" w14:textId="77777777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Numéro de Licence : </w:t>
      </w:r>
    </w:p>
    <w:p w14:paraId="32F98012" w14:textId="77777777" w:rsidR="0038757F" w:rsidRPr="00384F27" w:rsidRDefault="0038757F" w:rsidP="0038757F">
      <w:pPr>
        <w:rPr>
          <w:rFonts w:ascii="Arial" w:hAnsi="Arial" w:cs="Arial"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>Téléphone + mail :</w:t>
      </w:r>
      <w:bookmarkStart w:id="0" w:name="_GoBack"/>
      <w:bookmarkEnd w:id="0"/>
    </w:p>
    <w:p w14:paraId="750ED804" w14:textId="2049A4D6" w:rsidR="0058443E" w:rsidRPr="00384F27" w:rsidRDefault="0038757F" w:rsidP="00384F27">
      <w:pPr>
        <w:rPr>
          <w:b/>
          <w:i/>
          <w:sz w:val="20"/>
          <w:szCs w:val="24"/>
        </w:rPr>
      </w:pPr>
      <w:r w:rsidRPr="00384F27">
        <w:rPr>
          <w:rFonts w:ascii="Arial" w:hAnsi="Arial" w:cs="Arial"/>
          <w:sz w:val="20"/>
          <w:szCs w:val="24"/>
        </w:rPr>
        <w:t xml:space="preserve">Téléphone + mail parents : </w:t>
      </w:r>
    </w:p>
    <w:sectPr w:rsidR="0058443E" w:rsidRPr="00384F27" w:rsidSect="00BA0819">
      <w:headerReference w:type="default" r:id="rId11"/>
      <w:footerReference w:type="default" r:id="rId12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76A6" w14:textId="77777777" w:rsidR="00E90F07" w:rsidRDefault="00E90F07" w:rsidP="0058443E">
      <w:pPr>
        <w:spacing w:after="0" w:line="240" w:lineRule="auto"/>
      </w:pPr>
      <w:r>
        <w:separator/>
      </w:r>
    </w:p>
  </w:endnote>
  <w:endnote w:type="continuationSeparator" w:id="0">
    <w:p w14:paraId="6CC34145" w14:textId="77777777" w:rsidR="00E90F07" w:rsidRDefault="00E90F07" w:rsidP="0058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B59B" w14:textId="77777777" w:rsidR="00897098" w:rsidRPr="00897098" w:rsidRDefault="0038757F" w:rsidP="0089709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DRE  </w:t>
    </w:r>
    <w:r w:rsidR="0031616C">
      <w:rPr>
        <w:rFonts w:asciiTheme="majorHAnsi" w:hAnsiTheme="majorHAnsi"/>
        <w:b/>
      </w:rPr>
      <w:t>VOILE AMBITION DUNKERQUE</w:t>
    </w:r>
    <w:r w:rsidR="006D1CF6">
      <w:rPr>
        <w:rFonts w:asciiTheme="majorHAnsi" w:hAnsiTheme="majorHAnsi"/>
        <w:b/>
      </w:rPr>
      <w:tab/>
    </w:r>
    <w:r w:rsidR="006D1CF6">
      <w:rPr>
        <w:rFonts w:asciiTheme="majorHAnsi" w:hAnsiTheme="majorHAnsi"/>
        <w:b/>
      </w:rPr>
      <w:tab/>
      <w:t xml:space="preserve">tel </w:t>
    </w:r>
    <w:r w:rsidR="00BA0819">
      <w:rPr>
        <w:rFonts w:asciiTheme="majorHAnsi" w:hAnsiTheme="majorHAnsi"/>
        <w:b/>
      </w:rPr>
      <w:t>03.28.66.89.85</w:t>
    </w:r>
  </w:p>
  <w:p w14:paraId="34BCF884" w14:textId="77777777" w:rsidR="00897098" w:rsidRDefault="00897098" w:rsidP="00897098">
    <w:pPr>
      <w:pStyle w:val="Pieddepage"/>
      <w:tabs>
        <w:tab w:val="clear" w:pos="4536"/>
        <w:tab w:val="clear" w:pos="9072"/>
        <w:tab w:val="left" w:pos="6765"/>
      </w:tabs>
    </w:pPr>
    <w:r>
      <w:t>Quai D’Armement Nord</w:t>
    </w:r>
    <w:r w:rsidR="006D1CF6">
      <w:t xml:space="preserve">                                                                                                       @ : vadk@free.fr</w:t>
    </w:r>
  </w:p>
  <w:p w14:paraId="5096A782" w14:textId="77777777" w:rsidR="00897098" w:rsidRDefault="00897098" w:rsidP="006D1CF6">
    <w:pPr>
      <w:pStyle w:val="Pieddepage"/>
      <w:tabs>
        <w:tab w:val="clear" w:pos="9072"/>
        <w:tab w:val="left" w:pos="6795"/>
        <w:tab w:val="left" w:pos="7245"/>
      </w:tabs>
    </w:pPr>
    <w:r>
      <w:t>59140 Dunkerque</w:t>
    </w:r>
    <w:r w:rsidR="006D1CF6">
      <w:t xml:space="preserve">                                                                          </w:t>
    </w:r>
    <w:r w:rsidR="006D1CF6">
      <w:tab/>
      <w:t xml:space="preserve">         site : www.vadk.fr</w:t>
    </w:r>
    <w:r w:rsidR="006D1CF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B91C" w14:textId="77777777" w:rsidR="00E90F07" w:rsidRDefault="00E90F07" w:rsidP="0058443E">
      <w:pPr>
        <w:spacing w:after="0" w:line="240" w:lineRule="auto"/>
      </w:pPr>
      <w:r>
        <w:separator/>
      </w:r>
    </w:p>
  </w:footnote>
  <w:footnote w:type="continuationSeparator" w:id="0">
    <w:p w14:paraId="056138D8" w14:textId="77777777" w:rsidR="00E90F07" w:rsidRDefault="00E90F07" w:rsidP="0058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1CF9" w14:textId="77777777" w:rsidR="0058443E" w:rsidRDefault="00BA0819" w:rsidP="00BA0819">
    <w:pPr>
      <w:pStyle w:val="En-tte"/>
      <w:tabs>
        <w:tab w:val="clear" w:pos="9072"/>
        <w:tab w:val="left" w:pos="56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A0317" wp14:editId="65B56464">
              <wp:simplePos x="0" y="0"/>
              <wp:positionH relativeFrom="column">
                <wp:posOffset>2719705</wp:posOffset>
              </wp:positionH>
              <wp:positionV relativeFrom="paragraph">
                <wp:posOffset>-97155</wp:posOffset>
              </wp:positionV>
              <wp:extent cx="2333625" cy="103822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23EE5" w14:textId="77777777" w:rsidR="00BA0819" w:rsidRPr="00901A97" w:rsidRDefault="00BA0819" w:rsidP="00BA0819">
                          <w:pPr>
                            <w:rPr>
                              <w:rFonts w:ascii="Bradley Hand ITC" w:hAnsi="Bradley Hand ITC"/>
                            </w:rPr>
                          </w:pPr>
                          <w:r w:rsidRPr="00901A97">
                            <w:rPr>
                              <w:rFonts w:ascii="Bradley Hand ITC" w:hAnsi="Bradley Hand ITC"/>
                            </w:rPr>
                            <w:t>Centre d’Excellence Régional</w:t>
                          </w:r>
                        </w:p>
                        <w:p w14:paraId="3DA3BE5E" w14:textId="77777777" w:rsidR="00BA0819" w:rsidRPr="00901A97" w:rsidRDefault="00BA0819" w:rsidP="00BA0819">
                          <w:pPr>
                            <w:rPr>
                              <w:rFonts w:ascii="Bradley Hand ITC" w:hAnsi="Bradley Hand ITC"/>
                            </w:rPr>
                          </w:pPr>
                          <w:r w:rsidRPr="00901A97">
                            <w:rPr>
                              <w:rFonts w:ascii="Bradley Hand ITC" w:hAnsi="Bradley Hand ITC"/>
                            </w:rPr>
                            <w:t>Quai Armement Nord</w:t>
                          </w:r>
                        </w:p>
                        <w:p w14:paraId="4DCAFA8F" w14:textId="77777777" w:rsidR="00BA0819" w:rsidRPr="00901A97" w:rsidRDefault="00BA0819" w:rsidP="00BA0819">
                          <w:pPr>
                            <w:rPr>
                              <w:rFonts w:ascii="Bradley Hand ITC" w:hAnsi="Bradley Hand ITC"/>
                            </w:rPr>
                          </w:pPr>
                          <w:r w:rsidRPr="00901A97">
                            <w:rPr>
                              <w:rFonts w:ascii="Bradley Hand ITC" w:hAnsi="Bradley Hand ITC"/>
                            </w:rPr>
                            <w:t>59140 Dunkerque</w:t>
                          </w:r>
                        </w:p>
                        <w:p w14:paraId="7EFB14B1" w14:textId="77777777" w:rsidR="00BA0819" w:rsidRPr="00901A97" w:rsidRDefault="00BA0819" w:rsidP="00BA08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DA03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15pt;margin-top:-7.65pt;width:18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" stroked="f">
              <v:textbox>
                <w:txbxContent>
                  <w:p w14:paraId="57323EE5" w14:textId="77777777" w:rsidR="00BA0819" w:rsidRPr="00901A97" w:rsidRDefault="00BA0819" w:rsidP="00BA0819">
                    <w:pPr>
                      <w:rPr>
                        <w:rFonts w:ascii="Bradley Hand ITC" w:hAnsi="Bradley Hand ITC"/>
                      </w:rPr>
                    </w:pPr>
                    <w:r w:rsidRPr="00901A97">
                      <w:rPr>
                        <w:rFonts w:ascii="Bradley Hand ITC" w:hAnsi="Bradley Hand ITC"/>
                      </w:rPr>
                      <w:t>Centre d’Excellence Régional</w:t>
                    </w:r>
                  </w:p>
                  <w:p w14:paraId="3DA3BE5E" w14:textId="77777777" w:rsidR="00BA0819" w:rsidRPr="00901A97" w:rsidRDefault="00BA0819" w:rsidP="00BA0819">
                    <w:pPr>
                      <w:rPr>
                        <w:rFonts w:ascii="Bradley Hand ITC" w:hAnsi="Bradley Hand ITC"/>
                      </w:rPr>
                    </w:pPr>
                    <w:r w:rsidRPr="00901A97">
                      <w:rPr>
                        <w:rFonts w:ascii="Bradley Hand ITC" w:hAnsi="Bradley Hand ITC"/>
                      </w:rPr>
                      <w:t>Quai Armement Nord</w:t>
                    </w:r>
                  </w:p>
                  <w:p w14:paraId="4DCAFA8F" w14:textId="77777777" w:rsidR="00BA0819" w:rsidRPr="00901A97" w:rsidRDefault="00BA0819" w:rsidP="00BA0819">
                    <w:pPr>
                      <w:rPr>
                        <w:rFonts w:ascii="Bradley Hand ITC" w:hAnsi="Bradley Hand ITC"/>
                      </w:rPr>
                    </w:pPr>
                    <w:r w:rsidRPr="00901A97">
                      <w:rPr>
                        <w:rFonts w:ascii="Bradley Hand ITC" w:hAnsi="Bradley Hand ITC"/>
                      </w:rPr>
                      <w:t>59140 Dunkerque</w:t>
                    </w:r>
                  </w:p>
                  <w:p w14:paraId="7EFB14B1" w14:textId="77777777" w:rsidR="00BA0819" w:rsidRPr="00901A97" w:rsidRDefault="00BA0819" w:rsidP="00BA0819"/>
                </w:txbxContent>
              </v:textbox>
            </v:shape>
          </w:pict>
        </mc:Fallback>
      </mc:AlternateContent>
    </w:r>
    <w:r w:rsidR="0031616C">
      <w:rPr>
        <w:noProof/>
      </w:rPr>
      <w:drawing>
        <wp:inline distT="0" distB="0" distL="0" distR="0" wp14:anchorId="7AD944C3" wp14:editId="7C2FF761">
          <wp:extent cx="1536699" cy="1152525"/>
          <wp:effectExtent l="0" t="0" r="6985" b="0"/>
          <wp:docPr id="1" name="Image 0" descr="VADK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DK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208" cy="115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966"/>
    <w:multiLevelType w:val="hybridMultilevel"/>
    <w:tmpl w:val="E1E8FF3A"/>
    <w:lvl w:ilvl="0" w:tplc="0386A4A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51ED"/>
    <w:multiLevelType w:val="hybridMultilevel"/>
    <w:tmpl w:val="22C2D712"/>
    <w:lvl w:ilvl="0" w:tplc="5D48F8CA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3E"/>
    <w:rsid w:val="0003482B"/>
    <w:rsid w:val="000804BF"/>
    <w:rsid w:val="00083C4A"/>
    <w:rsid w:val="000C6B9B"/>
    <w:rsid w:val="00104BD7"/>
    <w:rsid w:val="00142671"/>
    <w:rsid w:val="001637EC"/>
    <w:rsid w:val="00164B4F"/>
    <w:rsid w:val="001C01AD"/>
    <w:rsid w:val="00257B34"/>
    <w:rsid w:val="00292628"/>
    <w:rsid w:val="002A24E5"/>
    <w:rsid w:val="002B6575"/>
    <w:rsid w:val="0031616C"/>
    <w:rsid w:val="00333A3D"/>
    <w:rsid w:val="00360DA1"/>
    <w:rsid w:val="00384F27"/>
    <w:rsid w:val="0038757F"/>
    <w:rsid w:val="003B576B"/>
    <w:rsid w:val="003C4F77"/>
    <w:rsid w:val="00402ECF"/>
    <w:rsid w:val="00484470"/>
    <w:rsid w:val="004E12B6"/>
    <w:rsid w:val="004F0879"/>
    <w:rsid w:val="0051743B"/>
    <w:rsid w:val="00537A90"/>
    <w:rsid w:val="0058443E"/>
    <w:rsid w:val="005C5544"/>
    <w:rsid w:val="005D638C"/>
    <w:rsid w:val="005D7FE9"/>
    <w:rsid w:val="00606EAB"/>
    <w:rsid w:val="00634C00"/>
    <w:rsid w:val="006D1CF6"/>
    <w:rsid w:val="006F0FD0"/>
    <w:rsid w:val="006F6FBD"/>
    <w:rsid w:val="00750A2C"/>
    <w:rsid w:val="00763A51"/>
    <w:rsid w:val="007723E5"/>
    <w:rsid w:val="00784502"/>
    <w:rsid w:val="007C7910"/>
    <w:rsid w:val="00847F1E"/>
    <w:rsid w:val="00864F96"/>
    <w:rsid w:val="00875CE9"/>
    <w:rsid w:val="0088027D"/>
    <w:rsid w:val="00897098"/>
    <w:rsid w:val="008F06A1"/>
    <w:rsid w:val="00900DEF"/>
    <w:rsid w:val="00982578"/>
    <w:rsid w:val="00992BF5"/>
    <w:rsid w:val="009A16DB"/>
    <w:rsid w:val="009B3264"/>
    <w:rsid w:val="009C38A2"/>
    <w:rsid w:val="009E43E6"/>
    <w:rsid w:val="00A11D52"/>
    <w:rsid w:val="00A23459"/>
    <w:rsid w:val="00AB2BB2"/>
    <w:rsid w:val="00AF391A"/>
    <w:rsid w:val="00AF50C0"/>
    <w:rsid w:val="00B01393"/>
    <w:rsid w:val="00B10AEB"/>
    <w:rsid w:val="00B15DC3"/>
    <w:rsid w:val="00B35F05"/>
    <w:rsid w:val="00BA0819"/>
    <w:rsid w:val="00BB3A5C"/>
    <w:rsid w:val="00BC6EE6"/>
    <w:rsid w:val="00BE40DA"/>
    <w:rsid w:val="00BF6A8D"/>
    <w:rsid w:val="00C213BA"/>
    <w:rsid w:val="00C37296"/>
    <w:rsid w:val="00C578E1"/>
    <w:rsid w:val="00C901F1"/>
    <w:rsid w:val="00CB4651"/>
    <w:rsid w:val="00CE78A0"/>
    <w:rsid w:val="00D809F3"/>
    <w:rsid w:val="00D823CB"/>
    <w:rsid w:val="00D9434E"/>
    <w:rsid w:val="00D9617E"/>
    <w:rsid w:val="00DA3FDD"/>
    <w:rsid w:val="00DC41F8"/>
    <w:rsid w:val="00E06EB0"/>
    <w:rsid w:val="00E3167C"/>
    <w:rsid w:val="00E41F46"/>
    <w:rsid w:val="00E47FFC"/>
    <w:rsid w:val="00E51C50"/>
    <w:rsid w:val="00E54D6A"/>
    <w:rsid w:val="00E8698E"/>
    <w:rsid w:val="00E90F07"/>
    <w:rsid w:val="00EF03A2"/>
    <w:rsid w:val="00F165DB"/>
    <w:rsid w:val="00F349FC"/>
    <w:rsid w:val="00F70F30"/>
    <w:rsid w:val="00FA0F9F"/>
    <w:rsid w:val="00FD13EA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4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43E"/>
  </w:style>
  <w:style w:type="paragraph" w:styleId="Pieddepage">
    <w:name w:val="footer"/>
    <w:basedOn w:val="Normal"/>
    <w:link w:val="PieddepageCar"/>
    <w:unhideWhenUsed/>
    <w:rsid w:val="0058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8443E"/>
  </w:style>
  <w:style w:type="paragraph" w:styleId="Textedebulles">
    <w:name w:val="Balloon Text"/>
    <w:basedOn w:val="Normal"/>
    <w:link w:val="TextedebullesCar"/>
    <w:uiPriority w:val="99"/>
    <w:semiHidden/>
    <w:unhideWhenUsed/>
    <w:rsid w:val="0058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4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F06A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5F05"/>
    <w:pPr>
      <w:ind w:left="720"/>
      <w:contextualSpacing/>
    </w:pPr>
  </w:style>
  <w:style w:type="paragraph" w:customStyle="1" w:styleId="msolistparagraph0">
    <w:name w:val="msolistparagraph"/>
    <w:basedOn w:val="Normal"/>
    <w:rsid w:val="00C901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43E"/>
  </w:style>
  <w:style w:type="paragraph" w:styleId="Pieddepage">
    <w:name w:val="footer"/>
    <w:basedOn w:val="Normal"/>
    <w:link w:val="PieddepageCar"/>
    <w:unhideWhenUsed/>
    <w:rsid w:val="0058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8443E"/>
  </w:style>
  <w:style w:type="paragraph" w:styleId="Textedebulles">
    <w:name w:val="Balloon Text"/>
    <w:basedOn w:val="Normal"/>
    <w:link w:val="TextedebullesCar"/>
    <w:uiPriority w:val="99"/>
    <w:semiHidden/>
    <w:unhideWhenUsed/>
    <w:rsid w:val="0058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4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F06A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5F05"/>
    <w:pPr>
      <w:ind w:left="720"/>
      <w:contextualSpacing/>
    </w:pPr>
  </w:style>
  <w:style w:type="paragraph" w:customStyle="1" w:styleId="msolistparagraph0">
    <w:name w:val="msolistparagraph"/>
    <w:basedOn w:val="Normal"/>
    <w:rsid w:val="00C901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ement.meister@vadk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mi.tanchon@vadk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D5B6-882A-412F-B192-48FCD7DF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Meurisse Luc</cp:lastModifiedBy>
  <cp:revision>2</cp:revision>
  <cp:lastPrinted>2020-01-27T08:04:00Z</cp:lastPrinted>
  <dcterms:created xsi:type="dcterms:W3CDTF">2020-07-09T09:39:00Z</dcterms:created>
  <dcterms:modified xsi:type="dcterms:W3CDTF">2020-07-09T09:39:00Z</dcterms:modified>
</cp:coreProperties>
</file>